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A9" w:rsidRDefault="00D92A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center"/>
        <w:rPr>
          <w:color w:val="000000"/>
          <w:sz w:val="30"/>
          <w:szCs w:val="30"/>
        </w:rPr>
      </w:pPr>
    </w:p>
    <w:p w:rsidR="00D92AA9" w:rsidRDefault="00D92A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center"/>
        <w:rPr>
          <w:color w:val="000000"/>
          <w:sz w:val="30"/>
          <w:szCs w:val="30"/>
        </w:rPr>
      </w:pPr>
    </w:p>
    <w:p w:rsidR="00D92AA9" w:rsidRDefault="000A3E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Адреса материалов по самообразованию и эффективных педагогических практик</w:t>
      </w:r>
    </w:p>
    <w:p w:rsidR="00D92AA9" w:rsidRDefault="00D92A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center"/>
        <w:rPr>
          <w:color w:val="000000"/>
          <w:sz w:val="30"/>
          <w:szCs w:val="30"/>
        </w:rPr>
      </w:pPr>
    </w:p>
    <w:tbl>
      <w:tblPr>
        <w:tblStyle w:val="ae"/>
        <w:tblW w:w="149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8"/>
        <w:gridCol w:w="2908"/>
        <w:gridCol w:w="4062"/>
        <w:gridCol w:w="3423"/>
        <w:gridCol w:w="3663"/>
      </w:tblGrid>
      <w:tr w:rsidR="00D92AA9" w:rsidRPr="000910F0">
        <w:tc>
          <w:tcPr>
            <w:tcW w:w="868" w:type="dxa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color w:val="000000"/>
                <w:sz w:val="26"/>
                <w:szCs w:val="26"/>
                <w:highlight w:val="white"/>
              </w:rPr>
              <w:t>№</w:t>
            </w:r>
          </w:p>
        </w:tc>
        <w:tc>
          <w:tcPr>
            <w:tcW w:w="2908" w:type="dxa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color w:val="000000"/>
                <w:sz w:val="26"/>
                <w:szCs w:val="26"/>
                <w:highlight w:val="white"/>
              </w:rPr>
              <w:t>ФИО педагога, должность</w:t>
            </w:r>
          </w:p>
        </w:tc>
        <w:tc>
          <w:tcPr>
            <w:tcW w:w="4062" w:type="dxa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both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color w:val="000000"/>
                <w:sz w:val="26"/>
                <w:szCs w:val="26"/>
                <w:highlight w:val="white"/>
              </w:rPr>
              <w:t xml:space="preserve">Тема самообразования </w:t>
            </w:r>
          </w:p>
        </w:tc>
        <w:tc>
          <w:tcPr>
            <w:tcW w:w="3423" w:type="dxa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color w:val="000000"/>
                <w:sz w:val="26"/>
                <w:szCs w:val="26"/>
                <w:highlight w:val="white"/>
              </w:rPr>
              <w:t>Форма представления</w:t>
            </w:r>
          </w:p>
        </w:tc>
        <w:tc>
          <w:tcPr>
            <w:tcW w:w="3663" w:type="dxa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color w:val="000000"/>
                <w:sz w:val="26"/>
                <w:szCs w:val="26"/>
                <w:highlight w:val="white"/>
              </w:rPr>
              <w:t>Где можно познакомиться с данным материалом (ссылки)</w:t>
            </w:r>
          </w:p>
        </w:tc>
      </w:tr>
      <w:tr w:rsidR="00D92AA9" w:rsidRPr="000910F0">
        <w:tc>
          <w:tcPr>
            <w:tcW w:w="14924" w:type="dxa"/>
            <w:gridSpan w:val="5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b/>
                <w:color w:val="000000"/>
                <w:sz w:val="26"/>
                <w:szCs w:val="26"/>
                <w:highlight w:val="white"/>
              </w:rPr>
              <w:t>Английский язык</w:t>
            </w:r>
          </w:p>
        </w:tc>
      </w:tr>
      <w:tr w:rsidR="00D92AA9" w:rsidRPr="000910F0">
        <w:tc>
          <w:tcPr>
            <w:tcW w:w="868" w:type="dxa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>1</w:t>
            </w:r>
          </w:p>
        </w:tc>
        <w:tc>
          <w:tcPr>
            <w:tcW w:w="2908" w:type="dxa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>Роман Яна Александровна</w:t>
            </w:r>
          </w:p>
        </w:tc>
        <w:tc>
          <w:tcPr>
            <w:tcW w:w="4062" w:type="dxa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both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>Реализация воспитательного потенциала современного урока иностранного языка</w:t>
            </w:r>
          </w:p>
        </w:tc>
        <w:tc>
          <w:tcPr>
            <w:tcW w:w="3423" w:type="dxa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>видеофрагмент урока</w:t>
            </w:r>
          </w:p>
        </w:tc>
        <w:tc>
          <w:tcPr>
            <w:tcW w:w="3663" w:type="dxa"/>
          </w:tcPr>
          <w:p w:rsidR="00D92AA9" w:rsidRPr="000910F0" w:rsidRDefault="004D5226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sz w:val="26"/>
                <w:szCs w:val="26"/>
                <w:highlight w:val="white"/>
              </w:rPr>
            </w:pPr>
            <w:hyperlink r:id="rId7">
              <w:r w:rsidR="000A3E4C" w:rsidRPr="000910F0">
                <w:rPr>
                  <w:color w:val="1155CC"/>
                  <w:sz w:val="26"/>
                  <w:szCs w:val="26"/>
                  <w:highlight w:val="white"/>
                  <w:u w:val="single"/>
                </w:rPr>
                <w:t>https://drive.google.com/file/d/1K7nGtOBKPh4XGfdt75LpYYBuUSz6G8Zg/view?usp=sharing</w:t>
              </w:r>
            </w:hyperlink>
          </w:p>
          <w:p w:rsidR="00D92AA9" w:rsidRPr="000910F0" w:rsidRDefault="00D92AA9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sz w:val="26"/>
                <w:szCs w:val="26"/>
                <w:highlight w:val="white"/>
              </w:rPr>
            </w:pPr>
          </w:p>
        </w:tc>
      </w:tr>
      <w:tr w:rsidR="00D92AA9" w:rsidRPr="000910F0">
        <w:tc>
          <w:tcPr>
            <w:tcW w:w="868" w:type="dxa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>2</w:t>
            </w:r>
          </w:p>
        </w:tc>
        <w:tc>
          <w:tcPr>
            <w:tcW w:w="2908" w:type="dxa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>Федоренко Виктория Олеговна</w:t>
            </w:r>
          </w:p>
        </w:tc>
        <w:tc>
          <w:tcPr>
            <w:tcW w:w="4062" w:type="dxa"/>
          </w:tcPr>
          <w:p w:rsidR="00D92AA9" w:rsidRPr="000910F0" w:rsidRDefault="000A3E4C" w:rsidP="000910F0">
            <w:pPr>
              <w:spacing w:before="240" w:line="240" w:lineRule="auto"/>
              <w:ind w:leftChars="2" w:left="5" w:firstLineChars="0" w:firstLine="0"/>
              <w:jc w:val="both"/>
              <w:rPr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>Формирование иноязычной коммуникативной компетенции учащихся с помощью техник визуализации</w:t>
            </w:r>
          </w:p>
          <w:p w:rsidR="00D92AA9" w:rsidRPr="000910F0" w:rsidRDefault="00D92AA9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both"/>
              <w:rPr>
                <w:sz w:val="26"/>
                <w:szCs w:val="26"/>
                <w:highlight w:val="white"/>
              </w:rPr>
            </w:pPr>
          </w:p>
        </w:tc>
        <w:tc>
          <w:tcPr>
            <w:tcW w:w="3423" w:type="dxa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>видеофрагмент урока</w:t>
            </w:r>
          </w:p>
        </w:tc>
        <w:tc>
          <w:tcPr>
            <w:tcW w:w="3663" w:type="dxa"/>
          </w:tcPr>
          <w:p w:rsidR="00D92AA9" w:rsidRPr="000910F0" w:rsidRDefault="004D5226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hyperlink r:id="rId8">
              <w:r w:rsidR="000A3E4C" w:rsidRPr="000910F0">
                <w:rPr>
                  <w:color w:val="1155CC"/>
                  <w:sz w:val="26"/>
                  <w:szCs w:val="26"/>
                  <w:highlight w:val="white"/>
                  <w:u w:val="single"/>
                </w:rPr>
                <w:t>https://drive.google.com/file/d/1MxR8ZJpBaROf-XZwc02KgQ1GToP3yywz/view?usp=sharing</w:t>
              </w:r>
            </w:hyperlink>
          </w:p>
        </w:tc>
      </w:tr>
      <w:tr w:rsidR="00D92AA9" w:rsidRPr="000910F0">
        <w:tc>
          <w:tcPr>
            <w:tcW w:w="868" w:type="dxa"/>
          </w:tcPr>
          <w:p w:rsidR="00D92AA9" w:rsidRPr="000910F0" w:rsidRDefault="000910F0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>3</w:t>
            </w:r>
          </w:p>
        </w:tc>
        <w:tc>
          <w:tcPr>
            <w:tcW w:w="2908" w:type="dxa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 xml:space="preserve">Венская Олеся </w:t>
            </w:r>
            <w:proofErr w:type="spellStart"/>
            <w:r w:rsidRPr="000910F0">
              <w:rPr>
                <w:sz w:val="26"/>
                <w:szCs w:val="26"/>
                <w:highlight w:val="white"/>
              </w:rPr>
              <w:t>Ярославовна</w:t>
            </w:r>
            <w:proofErr w:type="spellEnd"/>
          </w:p>
        </w:tc>
        <w:tc>
          <w:tcPr>
            <w:tcW w:w="4062" w:type="dxa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both"/>
              <w:rPr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 xml:space="preserve">Особенности использования материалов единого информационно-образовательного ресурса </w:t>
            </w:r>
            <w:proofErr w:type="gramStart"/>
            <w:r w:rsidRPr="000910F0">
              <w:rPr>
                <w:sz w:val="26"/>
                <w:szCs w:val="26"/>
                <w:highlight w:val="white"/>
              </w:rPr>
              <w:t>в</w:t>
            </w:r>
            <w:proofErr w:type="gramEnd"/>
            <w:r w:rsidRPr="000910F0">
              <w:rPr>
                <w:sz w:val="26"/>
                <w:szCs w:val="26"/>
                <w:highlight w:val="white"/>
              </w:rPr>
              <w:t xml:space="preserve"> </w:t>
            </w:r>
          </w:p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both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>образовательном</w:t>
            </w:r>
            <w:r w:rsidR="000910F0">
              <w:rPr>
                <w:sz w:val="26"/>
                <w:szCs w:val="26"/>
                <w:highlight w:val="white"/>
              </w:rPr>
              <w:t xml:space="preserve"> </w:t>
            </w:r>
            <w:proofErr w:type="gramStart"/>
            <w:r w:rsidR="000910F0">
              <w:rPr>
                <w:sz w:val="26"/>
                <w:szCs w:val="26"/>
                <w:highlight w:val="white"/>
              </w:rPr>
              <w:t>процессе</w:t>
            </w:r>
            <w:proofErr w:type="gramEnd"/>
            <w:r w:rsidR="000910F0">
              <w:rPr>
                <w:sz w:val="26"/>
                <w:szCs w:val="26"/>
                <w:highlight w:val="white"/>
              </w:rPr>
              <w:t xml:space="preserve"> по учебному предмету «</w:t>
            </w:r>
            <w:r w:rsidRPr="000910F0">
              <w:rPr>
                <w:sz w:val="26"/>
                <w:szCs w:val="26"/>
                <w:highlight w:val="white"/>
              </w:rPr>
              <w:t>Иностранный язык</w:t>
            </w:r>
            <w:r w:rsidR="000910F0">
              <w:rPr>
                <w:sz w:val="26"/>
                <w:szCs w:val="26"/>
                <w:highlight w:val="white"/>
              </w:rPr>
              <w:t>»</w:t>
            </w:r>
            <w:r w:rsidRPr="000910F0">
              <w:rPr>
                <w:sz w:val="26"/>
                <w:szCs w:val="26"/>
                <w:highlight w:val="white"/>
              </w:rPr>
              <w:t xml:space="preserve"> </w:t>
            </w:r>
          </w:p>
        </w:tc>
        <w:tc>
          <w:tcPr>
            <w:tcW w:w="3423" w:type="dxa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>разработка урока</w:t>
            </w:r>
          </w:p>
        </w:tc>
        <w:tc>
          <w:tcPr>
            <w:tcW w:w="3663" w:type="dxa"/>
          </w:tcPr>
          <w:p w:rsidR="00D92AA9" w:rsidRPr="000910F0" w:rsidRDefault="004D5226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sz w:val="26"/>
                <w:szCs w:val="26"/>
                <w:highlight w:val="white"/>
              </w:rPr>
            </w:pPr>
            <w:hyperlink r:id="rId9">
              <w:r w:rsidR="000A3E4C" w:rsidRPr="000910F0">
                <w:rPr>
                  <w:color w:val="1155CC"/>
                  <w:sz w:val="26"/>
                  <w:szCs w:val="26"/>
                  <w:highlight w:val="white"/>
                  <w:u w:val="single"/>
                </w:rPr>
                <w:t>https://cloud.mail.ru/public/cw8k/Dpc3Zb4Vs</w:t>
              </w:r>
            </w:hyperlink>
          </w:p>
          <w:p w:rsidR="00D92AA9" w:rsidRPr="000910F0" w:rsidRDefault="004D5226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sz w:val="26"/>
                <w:szCs w:val="26"/>
                <w:highlight w:val="white"/>
              </w:rPr>
            </w:pPr>
            <w:hyperlink r:id="rId10">
              <w:r w:rsidR="000A3E4C" w:rsidRPr="000910F0">
                <w:rPr>
                  <w:color w:val="1155CC"/>
                  <w:sz w:val="26"/>
                  <w:szCs w:val="26"/>
                  <w:highlight w:val="white"/>
                  <w:u w:val="single"/>
                </w:rPr>
                <w:t>https://cloud.mail.ru/public/CYDj/TLMNp7sGY</w:t>
              </w:r>
            </w:hyperlink>
          </w:p>
          <w:p w:rsidR="00D92AA9" w:rsidRPr="000910F0" w:rsidRDefault="00D92AA9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sz w:val="26"/>
                <w:szCs w:val="26"/>
                <w:highlight w:val="white"/>
              </w:rPr>
            </w:pPr>
          </w:p>
        </w:tc>
      </w:tr>
      <w:tr w:rsidR="00D92AA9" w:rsidRPr="000910F0">
        <w:tc>
          <w:tcPr>
            <w:tcW w:w="868" w:type="dxa"/>
          </w:tcPr>
          <w:p w:rsidR="00D92AA9" w:rsidRPr="000910F0" w:rsidRDefault="000910F0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>4</w:t>
            </w:r>
          </w:p>
        </w:tc>
        <w:tc>
          <w:tcPr>
            <w:tcW w:w="2908" w:type="dxa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rPr>
                <w:color w:val="000000"/>
                <w:sz w:val="26"/>
                <w:szCs w:val="26"/>
                <w:highlight w:val="white"/>
              </w:rPr>
            </w:pPr>
            <w:proofErr w:type="spellStart"/>
            <w:r w:rsidRPr="000910F0">
              <w:rPr>
                <w:sz w:val="26"/>
                <w:szCs w:val="26"/>
                <w:highlight w:val="white"/>
              </w:rPr>
              <w:t>Лопан</w:t>
            </w:r>
            <w:proofErr w:type="spellEnd"/>
            <w:r w:rsidRPr="000910F0">
              <w:rPr>
                <w:sz w:val="26"/>
                <w:szCs w:val="26"/>
                <w:highlight w:val="white"/>
              </w:rPr>
              <w:t xml:space="preserve"> Анастасия Валерьевна</w:t>
            </w:r>
          </w:p>
        </w:tc>
        <w:tc>
          <w:tcPr>
            <w:tcW w:w="4062" w:type="dxa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both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>Развитие иноязычной коммуникативной компетенции учащихся посредством создания логико-смысловых моделей на уроках английского языка</w:t>
            </w:r>
          </w:p>
        </w:tc>
        <w:tc>
          <w:tcPr>
            <w:tcW w:w="3423" w:type="dxa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>разработка плана-конспекта урока</w:t>
            </w:r>
          </w:p>
        </w:tc>
        <w:tc>
          <w:tcPr>
            <w:tcW w:w="3663" w:type="dxa"/>
          </w:tcPr>
          <w:p w:rsidR="00D92AA9" w:rsidRPr="000910F0" w:rsidRDefault="004D5226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sz w:val="26"/>
                <w:szCs w:val="26"/>
                <w:highlight w:val="white"/>
              </w:rPr>
            </w:pPr>
            <w:hyperlink r:id="rId11">
              <w:r w:rsidR="000A3E4C" w:rsidRPr="000910F0">
                <w:rPr>
                  <w:color w:val="1155CC"/>
                  <w:sz w:val="26"/>
                  <w:szCs w:val="26"/>
                  <w:highlight w:val="white"/>
                  <w:u w:val="single"/>
                </w:rPr>
                <w:t>https://cloud.mail.ru/public/PFTq/vhFT926k4</w:t>
              </w:r>
            </w:hyperlink>
          </w:p>
          <w:p w:rsidR="00D92AA9" w:rsidRPr="000910F0" w:rsidRDefault="004D5226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sz w:val="26"/>
                <w:szCs w:val="26"/>
                <w:highlight w:val="white"/>
              </w:rPr>
            </w:pPr>
            <w:hyperlink r:id="rId12">
              <w:r w:rsidR="000A3E4C" w:rsidRPr="000910F0">
                <w:rPr>
                  <w:color w:val="1155CC"/>
                  <w:sz w:val="26"/>
                  <w:szCs w:val="26"/>
                  <w:highlight w:val="white"/>
                  <w:u w:val="single"/>
                </w:rPr>
                <w:t>https://cloud.mail.ru/public/8aAZ/oLzU3TkmJ</w:t>
              </w:r>
            </w:hyperlink>
          </w:p>
          <w:p w:rsidR="00D92AA9" w:rsidRPr="000910F0" w:rsidRDefault="00D92AA9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sz w:val="26"/>
                <w:szCs w:val="26"/>
                <w:highlight w:val="white"/>
              </w:rPr>
            </w:pPr>
          </w:p>
          <w:p w:rsidR="00D92AA9" w:rsidRPr="000910F0" w:rsidRDefault="00D92AA9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sz w:val="26"/>
                <w:szCs w:val="26"/>
                <w:highlight w:val="white"/>
              </w:rPr>
            </w:pPr>
          </w:p>
        </w:tc>
      </w:tr>
      <w:tr w:rsidR="00D92AA9" w:rsidRPr="000910F0">
        <w:tc>
          <w:tcPr>
            <w:tcW w:w="868" w:type="dxa"/>
          </w:tcPr>
          <w:p w:rsidR="00D92AA9" w:rsidRPr="000910F0" w:rsidRDefault="000910F0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>5</w:t>
            </w:r>
          </w:p>
        </w:tc>
        <w:tc>
          <w:tcPr>
            <w:tcW w:w="2908" w:type="dxa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>Стефанович Иоланта Анатольевна</w:t>
            </w:r>
          </w:p>
        </w:tc>
        <w:tc>
          <w:tcPr>
            <w:tcW w:w="4062" w:type="dxa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both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>Использование техник визуализации на уроках иностранного языка на 1 ступени общего среднего образования для повышения качества образования</w:t>
            </w:r>
          </w:p>
        </w:tc>
        <w:tc>
          <w:tcPr>
            <w:tcW w:w="3423" w:type="dxa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>разработка плана-конспекта</w:t>
            </w:r>
          </w:p>
        </w:tc>
        <w:tc>
          <w:tcPr>
            <w:tcW w:w="3663" w:type="dxa"/>
          </w:tcPr>
          <w:p w:rsidR="00D92AA9" w:rsidRPr="000910F0" w:rsidRDefault="004D5226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hyperlink r:id="rId13">
              <w:r w:rsidR="000A3E4C" w:rsidRPr="000910F0">
                <w:rPr>
                  <w:rFonts w:eastAsia="Arial"/>
                  <w:color w:val="1155CC"/>
                  <w:sz w:val="26"/>
                  <w:szCs w:val="26"/>
                  <w:highlight w:val="white"/>
                  <w:u w:val="single"/>
                </w:rPr>
                <w:t>https://drive.google.com/drive/folders/151ZRwE-ydPwtBO55GEdmmTQ4BD_IT8k4</w:t>
              </w:r>
            </w:hyperlink>
          </w:p>
        </w:tc>
      </w:tr>
      <w:tr w:rsidR="00D92AA9" w:rsidRPr="000910F0">
        <w:tc>
          <w:tcPr>
            <w:tcW w:w="14924" w:type="dxa"/>
            <w:gridSpan w:val="5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b/>
                <w:color w:val="000000"/>
                <w:sz w:val="26"/>
                <w:szCs w:val="26"/>
                <w:highlight w:val="white"/>
              </w:rPr>
              <w:lastRenderedPageBreak/>
              <w:t>Белорусский язык и литература, русский язык и литература</w:t>
            </w:r>
          </w:p>
        </w:tc>
      </w:tr>
      <w:tr w:rsidR="00D92AA9" w:rsidRPr="000910F0" w:rsidTr="000910F0">
        <w:trPr>
          <w:trHeight w:val="1389"/>
        </w:trPr>
        <w:tc>
          <w:tcPr>
            <w:tcW w:w="868" w:type="dxa"/>
          </w:tcPr>
          <w:p w:rsidR="00D92AA9" w:rsidRPr="000910F0" w:rsidRDefault="000910F0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>6</w:t>
            </w:r>
          </w:p>
        </w:tc>
        <w:tc>
          <w:tcPr>
            <w:tcW w:w="2908" w:type="dxa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>Жилинская О.И.</w:t>
            </w:r>
          </w:p>
        </w:tc>
        <w:tc>
          <w:tcPr>
            <w:tcW w:w="4062" w:type="dxa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both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>Формирование грамматической компетенции учащихся на уроках русского языка</w:t>
            </w:r>
          </w:p>
        </w:tc>
        <w:tc>
          <w:tcPr>
            <w:tcW w:w="3423" w:type="dxa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>видеофрагмент урока</w:t>
            </w:r>
          </w:p>
        </w:tc>
        <w:tc>
          <w:tcPr>
            <w:tcW w:w="3663" w:type="dxa"/>
          </w:tcPr>
          <w:p w:rsidR="00D92AA9" w:rsidRPr="000910F0" w:rsidRDefault="004D5226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sz w:val="26"/>
                <w:szCs w:val="26"/>
                <w:highlight w:val="white"/>
              </w:rPr>
            </w:pPr>
            <w:hyperlink r:id="rId14">
              <w:r w:rsidR="000A3E4C" w:rsidRPr="000910F0">
                <w:rPr>
                  <w:color w:val="1155CC"/>
                  <w:sz w:val="26"/>
                  <w:szCs w:val="26"/>
                  <w:highlight w:val="white"/>
                  <w:u w:val="single"/>
                </w:rPr>
                <w:t>https://drive.google.com/file/d/15C-EyawhWqP54RqWKddoSlF68fH2JEuO/view?usp=sharing</w:t>
              </w:r>
            </w:hyperlink>
          </w:p>
        </w:tc>
      </w:tr>
      <w:tr w:rsidR="00D92AA9" w:rsidRPr="000910F0">
        <w:tc>
          <w:tcPr>
            <w:tcW w:w="868" w:type="dxa"/>
          </w:tcPr>
          <w:p w:rsidR="00D92AA9" w:rsidRPr="000910F0" w:rsidRDefault="000910F0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>7</w:t>
            </w:r>
          </w:p>
        </w:tc>
        <w:tc>
          <w:tcPr>
            <w:tcW w:w="2908" w:type="dxa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rPr>
                <w:color w:val="000000"/>
                <w:sz w:val="26"/>
                <w:szCs w:val="26"/>
                <w:highlight w:val="white"/>
              </w:rPr>
            </w:pPr>
            <w:proofErr w:type="spellStart"/>
            <w:r w:rsidRPr="000910F0">
              <w:rPr>
                <w:sz w:val="26"/>
                <w:szCs w:val="26"/>
                <w:highlight w:val="white"/>
              </w:rPr>
              <w:t>Матюто</w:t>
            </w:r>
            <w:proofErr w:type="spellEnd"/>
            <w:r w:rsidRPr="000910F0">
              <w:rPr>
                <w:sz w:val="26"/>
                <w:szCs w:val="26"/>
                <w:highlight w:val="white"/>
              </w:rPr>
              <w:t xml:space="preserve"> О.П.</w:t>
            </w:r>
          </w:p>
        </w:tc>
        <w:tc>
          <w:tcPr>
            <w:tcW w:w="4062" w:type="dxa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both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>Активизация познавательной деятельности учащихся на уроках русского языка и литературы в 5-7 классах как основа формирования ключевых коммуникативных компетенций</w:t>
            </w:r>
          </w:p>
        </w:tc>
        <w:tc>
          <w:tcPr>
            <w:tcW w:w="3423" w:type="dxa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>видеофрагмент урока</w:t>
            </w:r>
          </w:p>
        </w:tc>
        <w:tc>
          <w:tcPr>
            <w:tcW w:w="3663" w:type="dxa"/>
          </w:tcPr>
          <w:p w:rsidR="00D92AA9" w:rsidRPr="000910F0" w:rsidRDefault="004D5226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sz w:val="26"/>
                <w:szCs w:val="26"/>
                <w:highlight w:val="white"/>
              </w:rPr>
            </w:pPr>
            <w:hyperlink r:id="rId15">
              <w:r w:rsidR="000A3E4C" w:rsidRPr="000910F0">
                <w:rPr>
                  <w:color w:val="1155CC"/>
                  <w:sz w:val="26"/>
                  <w:szCs w:val="26"/>
                  <w:highlight w:val="white"/>
                  <w:u w:val="single"/>
                </w:rPr>
                <w:t>https://drive.google.com/file/d/167XIFWcU7ypIHA953JiBpZcP85R_IuSj/view?usp=sharing</w:t>
              </w:r>
            </w:hyperlink>
          </w:p>
          <w:p w:rsidR="00D92AA9" w:rsidRPr="000910F0" w:rsidRDefault="00D92AA9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sz w:val="26"/>
                <w:szCs w:val="26"/>
                <w:highlight w:val="white"/>
              </w:rPr>
            </w:pPr>
          </w:p>
        </w:tc>
      </w:tr>
      <w:tr w:rsidR="00D92AA9" w:rsidRPr="000910F0" w:rsidTr="000910F0">
        <w:trPr>
          <w:trHeight w:val="1209"/>
        </w:trPr>
        <w:tc>
          <w:tcPr>
            <w:tcW w:w="868" w:type="dxa"/>
          </w:tcPr>
          <w:p w:rsidR="00D92AA9" w:rsidRPr="000910F0" w:rsidRDefault="000910F0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>8</w:t>
            </w:r>
          </w:p>
        </w:tc>
        <w:tc>
          <w:tcPr>
            <w:tcW w:w="2908" w:type="dxa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rPr>
                <w:color w:val="000000"/>
                <w:sz w:val="26"/>
                <w:szCs w:val="26"/>
                <w:highlight w:val="white"/>
              </w:rPr>
            </w:pPr>
            <w:proofErr w:type="spellStart"/>
            <w:r w:rsidRPr="000910F0">
              <w:rPr>
                <w:sz w:val="26"/>
                <w:szCs w:val="26"/>
                <w:highlight w:val="white"/>
              </w:rPr>
              <w:t>Озем</w:t>
            </w:r>
            <w:proofErr w:type="spellEnd"/>
            <w:r w:rsidRPr="000910F0">
              <w:rPr>
                <w:sz w:val="26"/>
                <w:szCs w:val="26"/>
                <w:highlight w:val="white"/>
              </w:rPr>
              <w:t xml:space="preserve"> М.А</w:t>
            </w:r>
          </w:p>
        </w:tc>
        <w:tc>
          <w:tcPr>
            <w:tcW w:w="4062" w:type="dxa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both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>Активизация познавательной деятельности учащихся на уроках русского языка</w:t>
            </w:r>
          </w:p>
        </w:tc>
        <w:tc>
          <w:tcPr>
            <w:tcW w:w="3423" w:type="dxa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>видеофрагмент урока</w:t>
            </w:r>
          </w:p>
        </w:tc>
        <w:tc>
          <w:tcPr>
            <w:tcW w:w="3663" w:type="dxa"/>
          </w:tcPr>
          <w:p w:rsidR="00BF292E" w:rsidRPr="000910F0" w:rsidRDefault="004D5226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hyperlink r:id="rId16" w:history="1">
              <w:r w:rsidR="00BF292E" w:rsidRPr="000910F0">
                <w:rPr>
                  <w:rStyle w:val="af"/>
                  <w:sz w:val="26"/>
                  <w:szCs w:val="26"/>
                </w:rPr>
                <w:t>https://drive.google.com/drive/folders/1zLnVPO2SULDqTsSZ-7s7g-fWDrw0AxAy?usp=sharing</w:t>
              </w:r>
            </w:hyperlink>
          </w:p>
        </w:tc>
      </w:tr>
      <w:tr w:rsidR="00D92AA9" w:rsidRPr="000910F0" w:rsidTr="000910F0">
        <w:trPr>
          <w:trHeight w:val="1542"/>
        </w:trPr>
        <w:tc>
          <w:tcPr>
            <w:tcW w:w="868" w:type="dxa"/>
          </w:tcPr>
          <w:p w:rsidR="00D92AA9" w:rsidRPr="000910F0" w:rsidRDefault="000910F0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>9</w:t>
            </w:r>
          </w:p>
        </w:tc>
        <w:tc>
          <w:tcPr>
            <w:tcW w:w="2908" w:type="dxa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>Толкач Р.Р.</w:t>
            </w:r>
          </w:p>
        </w:tc>
        <w:tc>
          <w:tcPr>
            <w:tcW w:w="4062" w:type="dxa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both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>Проблемно-эвристическая организация обучения как ресурс профессиональной самореализации педагога</w:t>
            </w:r>
          </w:p>
        </w:tc>
        <w:tc>
          <w:tcPr>
            <w:tcW w:w="3423" w:type="dxa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>разработка урока</w:t>
            </w:r>
          </w:p>
          <w:p w:rsidR="00D92AA9" w:rsidRPr="000910F0" w:rsidRDefault="00D92AA9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sz w:val="26"/>
                <w:szCs w:val="26"/>
                <w:highlight w:val="white"/>
              </w:rPr>
            </w:pPr>
          </w:p>
        </w:tc>
        <w:tc>
          <w:tcPr>
            <w:tcW w:w="3663" w:type="dxa"/>
          </w:tcPr>
          <w:p w:rsidR="00D92AA9" w:rsidRPr="000910F0" w:rsidRDefault="004D5226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sz w:val="26"/>
                <w:szCs w:val="26"/>
                <w:highlight w:val="white"/>
              </w:rPr>
            </w:pPr>
            <w:hyperlink r:id="rId17">
              <w:r w:rsidR="000A3E4C" w:rsidRPr="000910F0">
                <w:rPr>
                  <w:color w:val="1155CC"/>
                  <w:sz w:val="26"/>
                  <w:szCs w:val="26"/>
                  <w:highlight w:val="white"/>
                  <w:u w:val="single"/>
                </w:rPr>
                <w:t>https://docs.google.com/document/d/e/2PACX-1vQ631V1GqFZZlWAVE4r_E-oIUuv2ixtBn66eiNdzgq_chTY6Af2wrtQnhkbnmq5ow/pub</w:t>
              </w:r>
            </w:hyperlink>
          </w:p>
          <w:p w:rsidR="00D92AA9" w:rsidRPr="000910F0" w:rsidRDefault="00D92AA9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sz w:val="26"/>
                <w:szCs w:val="26"/>
                <w:highlight w:val="white"/>
              </w:rPr>
            </w:pPr>
          </w:p>
        </w:tc>
      </w:tr>
      <w:tr w:rsidR="00D92AA9" w:rsidRPr="000910F0">
        <w:tc>
          <w:tcPr>
            <w:tcW w:w="14924" w:type="dxa"/>
            <w:gridSpan w:val="5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b/>
                <w:color w:val="000000"/>
                <w:sz w:val="26"/>
                <w:szCs w:val="26"/>
                <w:highlight w:val="white"/>
              </w:rPr>
              <w:t>Биология, химия, история, география</w:t>
            </w:r>
          </w:p>
        </w:tc>
      </w:tr>
      <w:tr w:rsidR="00D92AA9" w:rsidRPr="000910F0" w:rsidTr="000910F0">
        <w:trPr>
          <w:trHeight w:val="1558"/>
        </w:trPr>
        <w:tc>
          <w:tcPr>
            <w:tcW w:w="868" w:type="dxa"/>
          </w:tcPr>
          <w:p w:rsidR="00D92AA9" w:rsidRPr="000910F0" w:rsidRDefault="000910F0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color w:val="000000"/>
                <w:sz w:val="26"/>
                <w:szCs w:val="26"/>
                <w:highlight w:val="white"/>
              </w:rPr>
              <w:t>10</w:t>
            </w:r>
          </w:p>
        </w:tc>
        <w:tc>
          <w:tcPr>
            <w:tcW w:w="2908" w:type="dxa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>Орлова Татьяна Яновна, учитель биологии</w:t>
            </w:r>
          </w:p>
        </w:tc>
        <w:tc>
          <w:tcPr>
            <w:tcW w:w="4062" w:type="dxa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both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>Технологии визуализации в современном образовательном процессе на уроках биологии</w:t>
            </w:r>
          </w:p>
        </w:tc>
        <w:tc>
          <w:tcPr>
            <w:tcW w:w="3423" w:type="dxa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 xml:space="preserve">педагогический </w:t>
            </w:r>
            <w:proofErr w:type="spellStart"/>
            <w:r w:rsidRPr="000910F0">
              <w:rPr>
                <w:sz w:val="26"/>
                <w:szCs w:val="26"/>
                <w:highlight w:val="white"/>
              </w:rPr>
              <w:t>квест</w:t>
            </w:r>
            <w:proofErr w:type="spellEnd"/>
          </w:p>
        </w:tc>
        <w:tc>
          <w:tcPr>
            <w:tcW w:w="3663" w:type="dxa"/>
          </w:tcPr>
          <w:p w:rsidR="00D92AA9" w:rsidRPr="000910F0" w:rsidRDefault="004D5226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sz w:val="26"/>
                <w:szCs w:val="26"/>
                <w:highlight w:val="white"/>
              </w:rPr>
            </w:pPr>
            <w:hyperlink r:id="rId18">
              <w:r w:rsidR="000A3E4C" w:rsidRPr="000910F0">
                <w:rPr>
                  <w:color w:val="1155CC"/>
                  <w:sz w:val="26"/>
                  <w:szCs w:val="26"/>
                  <w:highlight w:val="white"/>
                  <w:u w:val="single"/>
                </w:rPr>
                <w:t>https://docs.google.com/document/d/1eRUYobVW_GQV3Tz9SPnKVXAu9EQnpDZh/edit?usp=sharing&amp;ouid=112063906357742942323&amp;rtpof=true&amp;sd=true</w:t>
              </w:r>
            </w:hyperlink>
          </w:p>
        </w:tc>
      </w:tr>
      <w:tr w:rsidR="00D92AA9" w:rsidRPr="000910F0">
        <w:tc>
          <w:tcPr>
            <w:tcW w:w="868" w:type="dxa"/>
          </w:tcPr>
          <w:p w:rsidR="00D92AA9" w:rsidRPr="000910F0" w:rsidRDefault="000910F0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color w:val="000000"/>
                <w:sz w:val="26"/>
                <w:szCs w:val="26"/>
                <w:highlight w:val="white"/>
              </w:rPr>
              <w:t>11</w:t>
            </w:r>
          </w:p>
        </w:tc>
        <w:tc>
          <w:tcPr>
            <w:tcW w:w="2908" w:type="dxa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proofErr w:type="spellStart"/>
            <w:r w:rsidRPr="000910F0">
              <w:rPr>
                <w:sz w:val="26"/>
                <w:szCs w:val="26"/>
                <w:highlight w:val="white"/>
              </w:rPr>
              <w:t>Ничипор</w:t>
            </w:r>
            <w:proofErr w:type="spellEnd"/>
            <w:r w:rsidRPr="000910F0">
              <w:rPr>
                <w:sz w:val="26"/>
                <w:szCs w:val="26"/>
                <w:highlight w:val="white"/>
              </w:rPr>
              <w:t xml:space="preserve"> Елена Владимировна, учитель химии</w:t>
            </w:r>
          </w:p>
        </w:tc>
        <w:tc>
          <w:tcPr>
            <w:tcW w:w="4062" w:type="dxa"/>
          </w:tcPr>
          <w:p w:rsidR="00D92AA9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both"/>
              <w:rPr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>Дифференцированный подход на уроках химии в процессе формирования исследовательских компетенций учащихся</w:t>
            </w:r>
          </w:p>
          <w:p w:rsidR="000910F0" w:rsidRPr="000910F0" w:rsidRDefault="000910F0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both"/>
              <w:rPr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3423" w:type="dxa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>видеофрагмент урока</w:t>
            </w:r>
          </w:p>
        </w:tc>
        <w:tc>
          <w:tcPr>
            <w:tcW w:w="3663" w:type="dxa"/>
          </w:tcPr>
          <w:p w:rsidR="00D92AA9" w:rsidRPr="000910F0" w:rsidRDefault="004D5226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sz w:val="26"/>
                <w:szCs w:val="26"/>
                <w:highlight w:val="white"/>
              </w:rPr>
            </w:pPr>
            <w:hyperlink r:id="rId19">
              <w:r w:rsidR="000A3E4C" w:rsidRPr="000910F0">
                <w:rPr>
                  <w:color w:val="1155CC"/>
                  <w:sz w:val="26"/>
                  <w:szCs w:val="26"/>
                  <w:highlight w:val="white"/>
                  <w:u w:val="single"/>
                </w:rPr>
                <w:t>https://drive.google.com/drive/folders/18OVlO4ozfwrLzvuqeL1G_n0GhDEjIBhl?usp=sharing</w:t>
              </w:r>
            </w:hyperlink>
          </w:p>
          <w:p w:rsidR="00D92AA9" w:rsidRPr="000910F0" w:rsidRDefault="00D92AA9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sz w:val="26"/>
                <w:szCs w:val="26"/>
                <w:highlight w:val="white"/>
              </w:rPr>
            </w:pPr>
          </w:p>
        </w:tc>
      </w:tr>
      <w:tr w:rsidR="00D92AA9" w:rsidRPr="000910F0">
        <w:tc>
          <w:tcPr>
            <w:tcW w:w="14924" w:type="dxa"/>
            <w:gridSpan w:val="5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b/>
                <w:color w:val="000000"/>
                <w:sz w:val="26"/>
                <w:szCs w:val="26"/>
                <w:highlight w:val="white"/>
              </w:rPr>
              <w:lastRenderedPageBreak/>
              <w:t>Математика, физика, информатика</w:t>
            </w:r>
          </w:p>
        </w:tc>
      </w:tr>
      <w:tr w:rsidR="00D92AA9" w:rsidRPr="000910F0">
        <w:tc>
          <w:tcPr>
            <w:tcW w:w="868" w:type="dxa"/>
          </w:tcPr>
          <w:p w:rsidR="00D92AA9" w:rsidRPr="000910F0" w:rsidRDefault="000910F0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>1</w:t>
            </w:r>
            <w:r w:rsidR="000A3E4C" w:rsidRPr="000910F0">
              <w:rPr>
                <w:sz w:val="26"/>
                <w:szCs w:val="26"/>
                <w:highlight w:val="white"/>
              </w:rPr>
              <w:t>2</w:t>
            </w:r>
          </w:p>
        </w:tc>
        <w:tc>
          <w:tcPr>
            <w:tcW w:w="2908" w:type="dxa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rPr>
                <w:color w:val="000000"/>
                <w:sz w:val="26"/>
                <w:szCs w:val="26"/>
                <w:highlight w:val="white"/>
              </w:rPr>
            </w:pPr>
            <w:proofErr w:type="gramStart"/>
            <w:r w:rsidRPr="000910F0">
              <w:rPr>
                <w:sz w:val="26"/>
                <w:szCs w:val="26"/>
                <w:highlight w:val="white"/>
              </w:rPr>
              <w:t>Полях</w:t>
            </w:r>
            <w:proofErr w:type="gramEnd"/>
            <w:r w:rsidRPr="000910F0">
              <w:rPr>
                <w:sz w:val="26"/>
                <w:szCs w:val="26"/>
                <w:highlight w:val="white"/>
              </w:rPr>
              <w:t xml:space="preserve"> Н.М.</w:t>
            </w:r>
          </w:p>
        </w:tc>
        <w:tc>
          <w:tcPr>
            <w:tcW w:w="4062" w:type="dxa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both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>Работа с одаренными детьми</w:t>
            </w:r>
          </w:p>
        </w:tc>
        <w:tc>
          <w:tcPr>
            <w:tcW w:w="3423" w:type="dxa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>разработка занятия олимпиадной школы</w:t>
            </w:r>
          </w:p>
        </w:tc>
        <w:tc>
          <w:tcPr>
            <w:tcW w:w="3663" w:type="dxa"/>
          </w:tcPr>
          <w:p w:rsidR="00D92AA9" w:rsidRPr="000910F0" w:rsidRDefault="004D5226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sz w:val="26"/>
                <w:szCs w:val="26"/>
                <w:highlight w:val="white"/>
              </w:rPr>
            </w:pPr>
            <w:hyperlink r:id="rId20">
              <w:r w:rsidR="000A3E4C" w:rsidRPr="000910F0">
                <w:rPr>
                  <w:color w:val="1155CC"/>
                  <w:sz w:val="26"/>
                  <w:szCs w:val="26"/>
                  <w:highlight w:val="white"/>
                  <w:u w:val="single"/>
                </w:rPr>
                <w:t>https://docs.google.com/document/d/1woxBs7ZwaDAzIyN1z9qnp9EivEoR6zRU/edit?usp=sharing&amp;ouid=103014113060878624628&amp;rtpof=true&amp;sd=true</w:t>
              </w:r>
            </w:hyperlink>
          </w:p>
          <w:p w:rsidR="00D92AA9" w:rsidRPr="000910F0" w:rsidRDefault="00D92AA9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sz w:val="26"/>
                <w:szCs w:val="26"/>
                <w:highlight w:val="white"/>
              </w:rPr>
            </w:pPr>
          </w:p>
        </w:tc>
      </w:tr>
      <w:tr w:rsidR="00D92AA9" w:rsidRPr="000910F0">
        <w:tc>
          <w:tcPr>
            <w:tcW w:w="868" w:type="dxa"/>
          </w:tcPr>
          <w:p w:rsidR="00D92AA9" w:rsidRPr="000910F0" w:rsidRDefault="000910F0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>1</w:t>
            </w:r>
            <w:r w:rsidR="000A3E4C" w:rsidRPr="000910F0">
              <w:rPr>
                <w:sz w:val="26"/>
                <w:szCs w:val="26"/>
                <w:highlight w:val="white"/>
              </w:rPr>
              <w:t>3</w:t>
            </w:r>
          </w:p>
        </w:tc>
        <w:tc>
          <w:tcPr>
            <w:tcW w:w="2908" w:type="dxa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>Леошко Инна Иосифовна</w:t>
            </w:r>
          </w:p>
        </w:tc>
        <w:tc>
          <w:tcPr>
            <w:tcW w:w="4062" w:type="dxa"/>
          </w:tcPr>
          <w:p w:rsidR="00D92AA9" w:rsidRPr="000910F0" w:rsidRDefault="000A3E4C" w:rsidP="000910F0">
            <w:pPr>
              <w:spacing w:before="240" w:after="240" w:line="240" w:lineRule="auto"/>
              <w:ind w:left="1" w:hanging="3"/>
              <w:jc w:val="both"/>
              <w:rPr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>Индивидуализация и дифференциация обучения, как фактор, влияющий на повышение обученности учащегося</w:t>
            </w:r>
          </w:p>
        </w:tc>
        <w:tc>
          <w:tcPr>
            <w:tcW w:w="3423" w:type="dxa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b/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>Презентация</w:t>
            </w:r>
          </w:p>
        </w:tc>
        <w:tc>
          <w:tcPr>
            <w:tcW w:w="3663" w:type="dxa"/>
          </w:tcPr>
          <w:p w:rsidR="00D92AA9" w:rsidRPr="000910F0" w:rsidRDefault="004D5226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sz w:val="26"/>
                <w:szCs w:val="26"/>
                <w:highlight w:val="white"/>
              </w:rPr>
            </w:pPr>
            <w:hyperlink r:id="rId21">
              <w:r w:rsidR="000A3E4C" w:rsidRPr="000910F0">
                <w:rPr>
                  <w:color w:val="1155CC"/>
                  <w:sz w:val="26"/>
                  <w:szCs w:val="26"/>
                  <w:highlight w:val="white"/>
                  <w:u w:val="single"/>
                </w:rPr>
                <w:t>Индивидуализация и дифференциация обучения, как фактор, влияющий на повышение обученности учащегося</w:t>
              </w:r>
            </w:hyperlink>
          </w:p>
        </w:tc>
      </w:tr>
      <w:tr w:rsidR="00D92AA9" w:rsidRPr="000910F0">
        <w:tc>
          <w:tcPr>
            <w:tcW w:w="14924" w:type="dxa"/>
            <w:gridSpan w:val="5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b/>
                <w:color w:val="000000"/>
                <w:sz w:val="26"/>
                <w:szCs w:val="26"/>
                <w:highlight w:val="white"/>
              </w:rPr>
              <w:t>Начальные классы</w:t>
            </w:r>
          </w:p>
        </w:tc>
      </w:tr>
      <w:tr w:rsidR="00D92AA9" w:rsidRPr="000910F0">
        <w:tc>
          <w:tcPr>
            <w:tcW w:w="868" w:type="dxa"/>
          </w:tcPr>
          <w:p w:rsidR="00D92AA9" w:rsidRPr="000910F0" w:rsidRDefault="000910F0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color w:val="000000"/>
                <w:sz w:val="26"/>
                <w:szCs w:val="26"/>
                <w:highlight w:val="white"/>
              </w:rPr>
              <w:t>14</w:t>
            </w:r>
          </w:p>
        </w:tc>
        <w:tc>
          <w:tcPr>
            <w:tcW w:w="2908" w:type="dxa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>Казакевич Т.В.</w:t>
            </w:r>
          </w:p>
        </w:tc>
        <w:tc>
          <w:tcPr>
            <w:tcW w:w="4062" w:type="dxa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both"/>
              <w:rPr>
                <w:sz w:val="26"/>
                <w:szCs w:val="26"/>
                <w:highlight w:val="white"/>
              </w:rPr>
            </w:pPr>
            <w:r w:rsidRPr="000910F0">
              <w:rPr>
                <w:color w:val="333333"/>
                <w:sz w:val="26"/>
                <w:szCs w:val="26"/>
                <w:highlight w:val="white"/>
              </w:rPr>
              <w:t>Моделирование как средство обучения младших школьников решению текстовых задач</w:t>
            </w:r>
          </w:p>
        </w:tc>
        <w:tc>
          <w:tcPr>
            <w:tcW w:w="3423" w:type="dxa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sz w:val="26"/>
                <w:szCs w:val="26"/>
                <w:highlight w:val="white"/>
              </w:rPr>
              <w:t>Презентация</w:t>
            </w:r>
          </w:p>
        </w:tc>
        <w:tc>
          <w:tcPr>
            <w:tcW w:w="3663" w:type="dxa"/>
          </w:tcPr>
          <w:p w:rsidR="00D92AA9" w:rsidRPr="000910F0" w:rsidRDefault="004D5226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hyperlink r:id="rId22">
              <w:r w:rsidR="000A3E4C" w:rsidRPr="000910F0">
                <w:rPr>
                  <w:color w:val="1155CC"/>
                  <w:sz w:val="26"/>
                  <w:szCs w:val="26"/>
                  <w:highlight w:val="white"/>
                  <w:u w:val="single"/>
                </w:rPr>
                <w:t>Моделирование как средство обучения младших школьников решению текстовых задач</w:t>
              </w:r>
            </w:hyperlink>
          </w:p>
        </w:tc>
      </w:tr>
      <w:tr w:rsidR="00D92AA9" w:rsidRPr="000910F0">
        <w:tc>
          <w:tcPr>
            <w:tcW w:w="14924" w:type="dxa"/>
            <w:gridSpan w:val="5"/>
          </w:tcPr>
          <w:p w:rsidR="00D92AA9" w:rsidRPr="000910F0" w:rsidRDefault="000A3E4C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b/>
                <w:color w:val="000000"/>
                <w:sz w:val="26"/>
                <w:szCs w:val="26"/>
                <w:highlight w:val="white"/>
              </w:rPr>
              <w:t>Физическая культура и здоровье</w:t>
            </w:r>
          </w:p>
        </w:tc>
      </w:tr>
      <w:tr w:rsidR="00D92AA9" w:rsidRPr="000910F0">
        <w:tc>
          <w:tcPr>
            <w:tcW w:w="868" w:type="dxa"/>
          </w:tcPr>
          <w:p w:rsidR="00D92AA9" w:rsidRPr="000910F0" w:rsidRDefault="000910F0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color w:val="000000"/>
                <w:sz w:val="26"/>
                <w:szCs w:val="26"/>
                <w:highlight w:val="white"/>
              </w:rPr>
              <w:t>15</w:t>
            </w:r>
          </w:p>
        </w:tc>
        <w:tc>
          <w:tcPr>
            <w:tcW w:w="2908" w:type="dxa"/>
          </w:tcPr>
          <w:p w:rsidR="00D92AA9" w:rsidRPr="000910F0" w:rsidRDefault="000910F0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rPr>
                <w:color w:val="000000"/>
                <w:sz w:val="26"/>
                <w:szCs w:val="26"/>
                <w:highlight w:val="white"/>
              </w:rPr>
            </w:pPr>
            <w:proofErr w:type="spellStart"/>
            <w:r w:rsidRPr="000910F0">
              <w:rPr>
                <w:color w:val="000000"/>
                <w:sz w:val="26"/>
                <w:szCs w:val="26"/>
                <w:highlight w:val="white"/>
              </w:rPr>
              <w:t>Красочко</w:t>
            </w:r>
            <w:proofErr w:type="spellEnd"/>
            <w:r w:rsidRPr="000910F0">
              <w:rPr>
                <w:color w:val="000000"/>
                <w:sz w:val="26"/>
                <w:szCs w:val="26"/>
                <w:highlight w:val="white"/>
              </w:rPr>
              <w:t xml:space="preserve"> Л.Л.</w:t>
            </w:r>
          </w:p>
        </w:tc>
        <w:tc>
          <w:tcPr>
            <w:tcW w:w="4062" w:type="dxa"/>
          </w:tcPr>
          <w:p w:rsidR="00D92AA9" w:rsidRPr="000910F0" w:rsidRDefault="000910F0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both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color w:val="000000"/>
                <w:sz w:val="26"/>
                <w:szCs w:val="26"/>
              </w:rPr>
              <w:t>«Работа учителя физической культуры и здоровья по формированию здорового образа жизни учащихся на уроках и во внеурочной деятельности»</w:t>
            </w:r>
          </w:p>
        </w:tc>
        <w:tc>
          <w:tcPr>
            <w:tcW w:w="3423" w:type="dxa"/>
          </w:tcPr>
          <w:p w:rsidR="00D92AA9" w:rsidRPr="000910F0" w:rsidRDefault="000910F0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color w:val="000000"/>
                <w:sz w:val="26"/>
                <w:szCs w:val="26"/>
                <w:highlight w:val="white"/>
              </w:rPr>
              <w:t>Разработка факультативного занятия для 7 класса</w:t>
            </w:r>
          </w:p>
        </w:tc>
        <w:tc>
          <w:tcPr>
            <w:tcW w:w="3663" w:type="dxa"/>
          </w:tcPr>
          <w:p w:rsidR="00D92AA9" w:rsidRPr="000910F0" w:rsidRDefault="000910F0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</w:rPr>
            </w:pPr>
            <w:hyperlink r:id="rId23" w:history="1">
              <w:r w:rsidRPr="000910F0">
                <w:rPr>
                  <w:rStyle w:val="af"/>
                  <w:sz w:val="26"/>
                  <w:szCs w:val="26"/>
                </w:rPr>
                <w:t>https://docs.google.com/document/d/16KFMMQUdi4NrXRNDSpiTHwxj60</w:t>
              </w:r>
              <w:r w:rsidRPr="000910F0">
                <w:rPr>
                  <w:rStyle w:val="af"/>
                  <w:sz w:val="26"/>
                  <w:szCs w:val="26"/>
                </w:rPr>
                <w:t>HlFwM_/edit?usp=sharing&amp;ouid=112063906357742942323&amp;rtpof=true&amp;sd=true</w:t>
              </w:r>
            </w:hyperlink>
          </w:p>
          <w:p w:rsidR="000910F0" w:rsidRPr="000910F0" w:rsidRDefault="000910F0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</w:p>
        </w:tc>
      </w:tr>
      <w:tr w:rsidR="00D92AA9" w:rsidRPr="000910F0">
        <w:tc>
          <w:tcPr>
            <w:tcW w:w="868" w:type="dxa"/>
          </w:tcPr>
          <w:p w:rsidR="00D92AA9" w:rsidRPr="000910F0" w:rsidRDefault="000910F0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color w:val="000000"/>
                <w:sz w:val="26"/>
                <w:szCs w:val="26"/>
                <w:highlight w:val="white"/>
              </w:rPr>
              <w:t>16</w:t>
            </w:r>
          </w:p>
        </w:tc>
        <w:tc>
          <w:tcPr>
            <w:tcW w:w="2908" w:type="dxa"/>
          </w:tcPr>
          <w:p w:rsidR="00D92AA9" w:rsidRPr="000910F0" w:rsidRDefault="000910F0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rPr>
                <w:color w:val="000000"/>
                <w:sz w:val="26"/>
                <w:szCs w:val="26"/>
                <w:highlight w:val="white"/>
              </w:rPr>
            </w:pPr>
            <w:proofErr w:type="spellStart"/>
            <w:r w:rsidRPr="000910F0">
              <w:rPr>
                <w:color w:val="000000"/>
                <w:sz w:val="26"/>
                <w:szCs w:val="26"/>
                <w:highlight w:val="white"/>
              </w:rPr>
              <w:t>Юреня</w:t>
            </w:r>
            <w:proofErr w:type="spellEnd"/>
            <w:r w:rsidRPr="000910F0">
              <w:rPr>
                <w:color w:val="000000"/>
                <w:sz w:val="26"/>
                <w:szCs w:val="26"/>
                <w:highlight w:val="white"/>
              </w:rPr>
              <w:t xml:space="preserve"> А.С.</w:t>
            </w:r>
          </w:p>
        </w:tc>
        <w:tc>
          <w:tcPr>
            <w:tcW w:w="4062" w:type="dxa"/>
          </w:tcPr>
          <w:p w:rsidR="00D92AA9" w:rsidRPr="000910F0" w:rsidRDefault="000910F0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both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color w:val="000000"/>
                <w:sz w:val="26"/>
                <w:szCs w:val="26"/>
              </w:rPr>
              <w:t>«Технология игрового обучения, личностно-ориентированный подход в обучении»</w:t>
            </w:r>
          </w:p>
        </w:tc>
        <w:tc>
          <w:tcPr>
            <w:tcW w:w="3423" w:type="dxa"/>
          </w:tcPr>
          <w:p w:rsidR="00D92AA9" w:rsidRPr="000910F0" w:rsidRDefault="000910F0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 w:rsidRPr="000910F0">
              <w:rPr>
                <w:color w:val="000000"/>
                <w:sz w:val="26"/>
                <w:szCs w:val="26"/>
                <w:highlight w:val="white"/>
              </w:rPr>
              <w:t>Разработка факультативного занятия «Волейбол»</w:t>
            </w:r>
          </w:p>
        </w:tc>
        <w:tc>
          <w:tcPr>
            <w:tcW w:w="3663" w:type="dxa"/>
          </w:tcPr>
          <w:p w:rsidR="00D92AA9" w:rsidRPr="000910F0" w:rsidRDefault="000910F0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</w:rPr>
            </w:pPr>
            <w:hyperlink r:id="rId24" w:history="1">
              <w:r w:rsidRPr="000910F0">
                <w:rPr>
                  <w:rStyle w:val="af"/>
                  <w:sz w:val="26"/>
                  <w:szCs w:val="26"/>
                </w:rPr>
                <w:t>https://docs.google.com/document/d/1OloXRRMd8tLqvbmFvAgm9OnY326gBbJV/edit?usp=sharing&amp;ouid=112063906357742942323&amp;rtpof=true&amp;sd=true</w:t>
              </w:r>
            </w:hyperlink>
          </w:p>
          <w:p w:rsidR="000910F0" w:rsidRPr="000910F0" w:rsidRDefault="000910F0" w:rsidP="000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" w:hanging="3"/>
              <w:jc w:val="center"/>
              <w:rPr>
                <w:color w:val="000000"/>
                <w:sz w:val="26"/>
                <w:szCs w:val="26"/>
                <w:highlight w:val="white"/>
              </w:rPr>
            </w:pPr>
          </w:p>
        </w:tc>
      </w:tr>
    </w:tbl>
    <w:p w:rsidR="00D92AA9" w:rsidRDefault="00D92A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center"/>
        <w:rPr>
          <w:color w:val="000000"/>
          <w:sz w:val="30"/>
          <w:szCs w:val="30"/>
        </w:rPr>
      </w:pPr>
      <w:bookmarkStart w:id="0" w:name="_GoBack"/>
      <w:bookmarkEnd w:id="0"/>
    </w:p>
    <w:sectPr w:rsidR="00D92AA9" w:rsidSect="004D5226">
      <w:headerReference w:type="default" r:id="rId25"/>
      <w:pgSz w:w="16838" w:h="11906" w:orient="landscape"/>
      <w:pgMar w:top="426" w:right="1134" w:bottom="707" w:left="993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E4C" w:rsidRDefault="000A3E4C">
      <w:pPr>
        <w:spacing w:line="240" w:lineRule="auto"/>
        <w:ind w:left="0" w:hanging="2"/>
      </w:pPr>
      <w:r>
        <w:separator/>
      </w:r>
    </w:p>
  </w:endnote>
  <w:endnote w:type="continuationSeparator" w:id="1">
    <w:p w:rsidR="000A3E4C" w:rsidRDefault="000A3E4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E4C" w:rsidRDefault="000A3E4C">
      <w:pPr>
        <w:spacing w:line="240" w:lineRule="auto"/>
        <w:ind w:left="0" w:hanging="2"/>
      </w:pPr>
      <w:r>
        <w:separator/>
      </w:r>
    </w:p>
  </w:footnote>
  <w:footnote w:type="continuationSeparator" w:id="1">
    <w:p w:rsidR="000A3E4C" w:rsidRDefault="000A3E4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A9" w:rsidRDefault="004D52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 w:rsidR="000A3E4C">
      <w:rPr>
        <w:color w:val="000000"/>
      </w:rPr>
      <w:instrText>PAGE</w:instrText>
    </w:r>
    <w:r>
      <w:rPr>
        <w:color w:val="000000"/>
      </w:rPr>
      <w:fldChar w:fldCharType="separate"/>
    </w:r>
    <w:r w:rsidR="000910F0">
      <w:rPr>
        <w:noProof/>
        <w:color w:val="000000"/>
      </w:rPr>
      <w:t>3</w:t>
    </w:r>
    <w:r>
      <w:rPr>
        <w:color w:val="000000"/>
      </w:rPr>
      <w:fldChar w:fldCharType="end"/>
    </w:r>
  </w:p>
  <w:p w:rsidR="00D92AA9" w:rsidRDefault="00D92AA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AA9"/>
    <w:rsid w:val="000910F0"/>
    <w:rsid w:val="000A3E4C"/>
    <w:rsid w:val="004D5226"/>
    <w:rsid w:val="00BF292E"/>
    <w:rsid w:val="00D92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522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rsid w:val="004D5226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4D52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D52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D522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4D522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D52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D52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rsid w:val="004D5226"/>
    <w:pPr>
      <w:jc w:val="center"/>
    </w:pPr>
    <w:rPr>
      <w:sz w:val="28"/>
      <w:szCs w:val="20"/>
    </w:rPr>
  </w:style>
  <w:style w:type="paragraph" w:styleId="a4">
    <w:name w:val="header"/>
    <w:basedOn w:val="a"/>
    <w:rsid w:val="004D52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rsid w:val="004D5226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paragraph" w:styleId="a6">
    <w:name w:val="Plain Text"/>
    <w:basedOn w:val="a"/>
    <w:rsid w:val="004D5226"/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4D522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азвание Знак"/>
    <w:rsid w:val="004D5226"/>
    <w:rPr>
      <w:w w:val="100"/>
      <w:position w:val="-1"/>
      <w:sz w:val="28"/>
      <w:effect w:val="none"/>
      <w:vertAlign w:val="baseline"/>
      <w:cs w:val="0"/>
      <w:em w:val="none"/>
    </w:rPr>
  </w:style>
  <w:style w:type="paragraph" w:styleId="a9">
    <w:name w:val="Body Text"/>
    <w:basedOn w:val="a"/>
    <w:rsid w:val="004D5226"/>
    <w:pPr>
      <w:jc w:val="both"/>
    </w:pPr>
    <w:rPr>
      <w:sz w:val="28"/>
      <w:szCs w:val="20"/>
    </w:rPr>
  </w:style>
  <w:style w:type="character" w:customStyle="1" w:styleId="aa">
    <w:name w:val="Основной текст Знак"/>
    <w:rsid w:val="004D5226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c16">
    <w:name w:val="c16"/>
    <w:rsid w:val="004D5226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No Spacing"/>
    <w:rsid w:val="004D522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ac">
    <w:name w:val="Subtitle"/>
    <w:basedOn w:val="a"/>
    <w:next w:val="a"/>
    <w:rsid w:val="004D52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rsid w:val="004D522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4D522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BF292E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0910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MxR8ZJpBaROf-XZwc02KgQ1GToP3yywz/view?usp=sharing" TargetMode="External"/><Relationship Id="rId13" Type="http://schemas.openxmlformats.org/officeDocument/2006/relationships/hyperlink" Target="https://drive.google.com/drive/folders/151ZRwE-ydPwtBO55GEdmmTQ4BD_IT8k4" TargetMode="External"/><Relationship Id="rId18" Type="http://schemas.openxmlformats.org/officeDocument/2006/relationships/hyperlink" Target="https://docs.google.com/document/d/1eRUYobVW_GQV3Tz9SPnKVXAu9EQnpDZh/edit?usp=sharing&amp;ouid=112063906357742942323&amp;rtpof=true&amp;sd=tru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Q3FJ/JzQ6FxMXP" TargetMode="External"/><Relationship Id="rId7" Type="http://schemas.openxmlformats.org/officeDocument/2006/relationships/hyperlink" Target="https://drive.google.com/file/d/1K7nGtOBKPh4XGfdt75LpYYBuUSz6G8Zg/view?usp=sharing" TargetMode="External"/><Relationship Id="rId12" Type="http://schemas.openxmlformats.org/officeDocument/2006/relationships/hyperlink" Target="https://cloud.mail.ru/public/8aAZ/oLzU3TkmJ" TargetMode="External"/><Relationship Id="rId17" Type="http://schemas.openxmlformats.org/officeDocument/2006/relationships/hyperlink" Target="https://docs.google.com/document/d/e/2PACX-1vQ631V1GqFZZlWAVE4r_E-oIUuv2ixtBn66eiNdzgq_chTY6Af2wrtQnhkbnmq5ow/pub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zLnVPO2SULDqTsSZ-7s7g-fWDrw0AxAy?usp=sharing" TargetMode="External"/><Relationship Id="rId20" Type="http://schemas.openxmlformats.org/officeDocument/2006/relationships/hyperlink" Target="https://docs.google.com/document/d/1woxBs7ZwaDAzIyN1z9qnp9EivEoR6zRU/edit?usp=sharing&amp;ouid=103014113060878624628&amp;rtpof=true&amp;sd=tru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PFTq/vhFT926k4" TargetMode="External"/><Relationship Id="rId24" Type="http://schemas.openxmlformats.org/officeDocument/2006/relationships/hyperlink" Target="https://docs.google.com/document/d/1OloXRRMd8tLqvbmFvAgm9OnY326gBbJV/edit?usp=sharing&amp;ouid=112063906357742942323&amp;rtpof=true&amp;sd=tru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67XIFWcU7ypIHA953JiBpZcP85R_IuSj/view?usp=sharing" TargetMode="External"/><Relationship Id="rId23" Type="http://schemas.openxmlformats.org/officeDocument/2006/relationships/hyperlink" Target="https://docs.google.com/document/d/16KFMMQUdi4NrXRNDSpiTHwxj60HlFwM_/edit?usp=sharing&amp;ouid=112063906357742942323&amp;rtpof=true&amp;sd=true" TargetMode="External"/><Relationship Id="rId10" Type="http://schemas.openxmlformats.org/officeDocument/2006/relationships/hyperlink" Target="https://cloud.mail.ru/public/CYDj/TLMNp7sGY" TargetMode="External"/><Relationship Id="rId19" Type="http://schemas.openxmlformats.org/officeDocument/2006/relationships/hyperlink" Target="https://drive.google.com/drive/folders/18OVlO4ozfwrLzvuqeL1G_n0GhDEjIBhl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cw8k/Dpc3Zb4Vs" TargetMode="External"/><Relationship Id="rId14" Type="http://schemas.openxmlformats.org/officeDocument/2006/relationships/hyperlink" Target="https://drive.google.com/file/d/15C-EyawhWqP54RqWKddoSlF68fH2JEuO/view?usp=sharing" TargetMode="External"/><Relationship Id="rId22" Type="http://schemas.openxmlformats.org/officeDocument/2006/relationships/hyperlink" Target="https://drive.google.com/file/d/1JCnfUiAzj8x-bOcDxSk01C4kDUqdzTCf/vie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epNPDgeABA1dLOdS8xfsssewAw==">AMUW2mWLlegfWQkABUH0RKICJpirkii/FC0q2+ETXWqQAdAQYvkX/hcmJ6YYxEVSQ0dC/3fcevvrZQPn5S9LqRmDASzZ0D2NZAyVclQ9jmk8qVR2SfW58kdgMnEmC0IMWLDMPzoWBTjMDuXf0tw3CotgpnfDE7UmoOlC/YM8S8Ye/x2q2Zs12EsZHM285ArJhjy5DJXvQj7HBPcJbOOZdG0a1UtJcqAL3nitGSmzJBK3jVgZH9qG1ZVI5DdZF8ZnlRcRhdhrxQ2XNHn5YOQwdjuvZ/Jse80dNKuyuEKdpOTgoNHmV3mJ7CIBXErfOtbpik37K2CYCO78+wvUltbLs2dcNxKTDz0ccPlDUFvlwMPAjfOG4FDOo/wm8to5mRcH3XD1trg1L76C0NY3epi8opF9kgKFy+IBaPrla38abYN7xOAK2NkDCnetxAKM+V7L056d/mtTaYN8ZjN59yeP75FmNmxjVlXW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921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</dc:creator>
  <cp:lastModifiedBy>Windows User</cp:lastModifiedBy>
  <cp:revision>4</cp:revision>
  <dcterms:created xsi:type="dcterms:W3CDTF">2015-02-11T13:26:00Z</dcterms:created>
  <dcterms:modified xsi:type="dcterms:W3CDTF">2022-05-17T06:40:00Z</dcterms:modified>
</cp:coreProperties>
</file>